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DDDA" w14:textId="77777777" w:rsidR="00274600" w:rsidRDefault="00274600" w:rsidP="00274600">
      <w:pPr>
        <w:pStyle w:val="NormalWeb"/>
      </w:pPr>
    </w:p>
    <w:p w14:paraId="7787FBBD" w14:textId="7225C61A" w:rsidR="00274600" w:rsidRDefault="00274600" w:rsidP="00274600">
      <w:pPr>
        <w:pStyle w:val="NormalWeb"/>
      </w:pPr>
      <w:r>
        <w:t xml:space="preserve">Dear Chamber 400 </w:t>
      </w:r>
      <w:r w:rsidR="00DE150A">
        <w:t xml:space="preserve">Raffle </w:t>
      </w:r>
      <w:r>
        <w:t>Supporter,</w:t>
      </w:r>
    </w:p>
    <w:p w14:paraId="36D17221" w14:textId="77777777" w:rsidR="00274600" w:rsidRDefault="00274600" w:rsidP="00274600">
      <w:pPr>
        <w:pStyle w:val="NormalWeb"/>
      </w:pPr>
      <w:r>
        <w:t>On behalf of the Rockville Centre Chamber of Commerce, I want to sincerely thank you for your support of our Chamber 400 Reverse Raffle.</w:t>
      </w:r>
    </w:p>
    <w:p w14:paraId="1C142831" w14:textId="77777777" w:rsidR="00274600" w:rsidRDefault="00274600" w:rsidP="00274600">
      <w:pPr>
        <w:pStyle w:val="NormalWeb"/>
      </w:pPr>
      <w:r>
        <w:t xml:space="preserve">After careful consideration, we have made the difficult decision to </w:t>
      </w:r>
      <w:r>
        <w:rPr>
          <w:rStyle w:val="Strong"/>
        </w:rPr>
        <w:t>cancel this year's raffle due to lower-than-anticipated ticket sales.</w:t>
      </w:r>
      <w:r>
        <w:t xml:space="preserve"> We recognize that the current economic challenges, rising costs, and financial pressures facing both businesses and individuals have made it increasingly difficult for many to participate in fundraising activities. Unfortunately, ticket sales have not reached the level necessary to make the event financially successful and deliver the experience we originally envisioned.</w:t>
      </w:r>
    </w:p>
    <w:p w14:paraId="4C56AF39" w14:textId="77777777" w:rsidR="00274600" w:rsidRDefault="00274600" w:rsidP="00274600">
      <w:pPr>
        <w:pStyle w:val="NormalWeb"/>
      </w:pPr>
      <w:r>
        <w:t>While we are disappointed, we believe this is the most responsible decision for both the Chamber and those who generously supported this fundraising effort.</w:t>
      </w:r>
    </w:p>
    <w:p w14:paraId="348D0C3A" w14:textId="77777777" w:rsidR="00274600" w:rsidRDefault="00274600" w:rsidP="00274600">
      <w:pPr>
        <w:pStyle w:val="NormalWeb"/>
      </w:pPr>
      <w:r>
        <w:rPr>
          <w:rStyle w:val="Strong"/>
        </w:rPr>
        <w:t>All ticket purchasers will receive a full refund of their purchase price.</w:t>
      </w:r>
      <w:r>
        <w:t xml:space="preserve"> We will be reaching out to each purchaser to coordinate the refund process and ensure that everyone is reimbursed.</w:t>
      </w:r>
    </w:p>
    <w:p w14:paraId="221AE3D7" w14:textId="77777777" w:rsidR="00274600" w:rsidRDefault="00274600" w:rsidP="00274600">
      <w:pPr>
        <w:pStyle w:val="NormalWeb"/>
      </w:pPr>
      <w:r>
        <w:t>We sincerely apologize for any inconvenience or disappointment this decision may cause.</w:t>
      </w:r>
    </w:p>
    <w:p w14:paraId="7CA36F9E" w14:textId="77777777" w:rsidR="00274600" w:rsidRDefault="00274600" w:rsidP="00274600">
      <w:pPr>
        <w:pStyle w:val="NormalWeb"/>
      </w:pPr>
      <w:r>
        <w:t>The Chamber remains committed to supporting our local businesses, strengthening our business community, and creating events and programs that benefit Rockville Centre, especially during these challenging economic times.</w:t>
      </w:r>
    </w:p>
    <w:p w14:paraId="24FDE94D" w14:textId="77777777" w:rsidR="00274600" w:rsidRDefault="00274600" w:rsidP="00274600">
      <w:pPr>
        <w:pStyle w:val="NormalWeb"/>
      </w:pPr>
      <w:r>
        <w:t>We greatly appreciate your willingness to support this initiative and hope we can count on your continued participation in future Chamber activities.</w:t>
      </w:r>
    </w:p>
    <w:p w14:paraId="3BEBEDD7" w14:textId="77777777" w:rsidR="00274600" w:rsidRDefault="00274600" w:rsidP="00274600">
      <w:pPr>
        <w:pStyle w:val="NormalWeb"/>
      </w:pPr>
      <w:r>
        <w:t>Thank you again for your understanding, generosity, and continued support.</w:t>
      </w:r>
    </w:p>
    <w:p w14:paraId="651013CA" w14:textId="77777777" w:rsidR="00274600" w:rsidRDefault="00274600" w:rsidP="00274600">
      <w:pPr>
        <w:pStyle w:val="NormalWeb"/>
      </w:pPr>
      <w:r>
        <w:t>Warm regards,</w:t>
      </w:r>
    </w:p>
    <w:p w14:paraId="34D41F8C" w14:textId="77777777" w:rsidR="00274600" w:rsidRDefault="00274600" w:rsidP="00274600">
      <w:pPr>
        <w:pStyle w:val="NormalWeb"/>
      </w:pPr>
      <w:r>
        <w:rPr>
          <w:rStyle w:val="Strong"/>
        </w:rPr>
        <w:t>Ed Asip</w:t>
      </w:r>
      <w:r>
        <w:br/>
        <w:t>President</w:t>
      </w:r>
      <w:r>
        <w:br/>
        <w:t>Rockville Centre Chamber of Commerce</w:t>
      </w:r>
    </w:p>
    <w:p w14:paraId="1F7575A8" w14:textId="77777777" w:rsidR="00C75C42" w:rsidRDefault="00C75C42"/>
    <w:sectPr w:rsidR="00C75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00"/>
    <w:rsid w:val="00274600"/>
    <w:rsid w:val="005034B5"/>
    <w:rsid w:val="00775AF2"/>
    <w:rsid w:val="00C75C42"/>
    <w:rsid w:val="00D87A68"/>
    <w:rsid w:val="00DE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350DD"/>
  <w15:chartTrackingRefBased/>
  <w15:docId w15:val="{A0AAD25C-FAC9-42C2-BA0A-01913089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6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6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6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6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6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6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6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6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6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6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6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6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6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6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6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6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6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600"/>
    <w:rPr>
      <w:rFonts w:eastAsiaTheme="majorEastAsia" w:cstheme="majorBidi"/>
      <w:color w:val="272727" w:themeColor="text1" w:themeTint="D8"/>
    </w:rPr>
  </w:style>
  <w:style w:type="paragraph" w:styleId="Title">
    <w:name w:val="Title"/>
    <w:basedOn w:val="Normal"/>
    <w:next w:val="Normal"/>
    <w:link w:val="TitleChar"/>
    <w:uiPriority w:val="10"/>
    <w:qFormat/>
    <w:rsid w:val="00274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6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6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6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600"/>
    <w:pPr>
      <w:spacing w:before="160"/>
      <w:jc w:val="center"/>
    </w:pPr>
    <w:rPr>
      <w:i/>
      <w:iCs/>
      <w:color w:val="404040" w:themeColor="text1" w:themeTint="BF"/>
    </w:rPr>
  </w:style>
  <w:style w:type="character" w:customStyle="1" w:styleId="QuoteChar">
    <w:name w:val="Quote Char"/>
    <w:basedOn w:val="DefaultParagraphFont"/>
    <w:link w:val="Quote"/>
    <w:uiPriority w:val="29"/>
    <w:rsid w:val="00274600"/>
    <w:rPr>
      <w:i/>
      <w:iCs/>
      <w:color w:val="404040" w:themeColor="text1" w:themeTint="BF"/>
    </w:rPr>
  </w:style>
  <w:style w:type="paragraph" w:styleId="ListParagraph">
    <w:name w:val="List Paragraph"/>
    <w:basedOn w:val="Normal"/>
    <w:uiPriority w:val="34"/>
    <w:qFormat/>
    <w:rsid w:val="00274600"/>
    <w:pPr>
      <w:ind w:left="720"/>
      <w:contextualSpacing/>
    </w:pPr>
  </w:style>
  <w:style w:type="character" w:styleId="IntenseEmphasis">
    <w:name w:val="Intense Emphasis"/>
    <w:basedOn w:val="DefaultParagraphFont"/>
    <w:uiPriority w:val="21"/>
    <w:qFormat/>
    <w:rsid w:val="00274600"/>
    <w:rPr>
      <w:i/>
      <w:iCs/>
      <w:color w:val="0F4761" w:themeColor="accent1" w:themeShade="BF"/>
    </w:rPr>
  </w:style>
  <w:style w:type="paragraph" w:styleId="IntenseQuote">
    <w:name w:val="Intense Quote"/>
    <w:basedOn w:val="Normal"/>
    <w:next w:val="Normal"/>
    <w:link w:val="IntenseQuoteChar"/>
    <w:uiPriority w:val="30"/>
    <w:qFormat/>
    <w:rsid w:val="002746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600"/>
    <w:rPr>
      <w:i/>
      <w:iCs/>
      <w:color w:val="0F4761" w:themeColor="accent1" w:themeShade="BF"/>
    </w:rPr>
  </w:style>
  <w:style w:type="character" w:styleId="IntenseReference">
    <w:name w:val="Intense Reference"/>
    <w:basedOn w:val="DefaultParagraphFont"/>
    <w:uiPriority w:val="32"/>
    <w:qFormat/>
    <w:rsid w:val="00274600"/>
    <w:rPr>
      <w:b/>
      <w:bCs/>
      <w:smallCaps/>
      <w:color w:val="0F4761" w:themeColor="accent1" w:themeShade="BF"/>
      <w:spacing w:val="5"/>
    </w:rPr>
  </w:style>
  <w:style w:type="paragraph" w:styleId="NormalWeb">
    <w:name w:val="Normal (Web)"/>
    <w:basedOn w:val="Normal"/>
    <w:uiPriority w:val="99"/>
    <w:semiHidden/>
    <w:unhideWhenUsed/>
    <w:rsid w:val="002746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746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Asip</dc:creator>
  <cp:keywords/>
  <dc:description/>
  <cp:lastModifiedBy>Ed Asip</cp:lastModifiedBy>
  <cp:revision>2</cp:revision>
  <dcterms:created xsi:type="dcterms:W3CDTF">2026-10-25T16:30:00Z</dcterms:created>
  <dcterms:modified xsi:type="dcterms:W3CDTF">2026-10-27T15:23:00Z</dcterms:modified>
</cp:coreProperties>
</file>